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05" w:rsidRDefault="00737305" w:rsidP="007373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37305" w:rsidRPr="00497617" w:rsidRDefault="00737305" w:rsidP="00737305">
      <w:pPr>
        <w:pStyle w:val="a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ЦИФРОВОГО РАЗВИТИЯ,</w:t>
      </w:r>
    </w:p>
    <w:p w:rsidR="00737305" w:rsidRPr="00497617" w:rsidRDefault="00737305" w:rsidP="007373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СВЯЗИ И МАССОВЫХ КОММУНИКАЦИЙ РОССИЙСКОЙ ФЕДЕРАЦИИ</w:t>
      </w:r>
    </w:p>
    <w:p w:rsidR="00737305" w:rsidRPr="00497617" w:rsidRDefault="00737305" w:rsidP="007373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37305" w:rsidRPr="00497617" w:rsidRDefault="00737305" w:rsidP="0073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БЮДЖЕТНОЕ ОБРАЗОВАТЕЛЬНОЕ </w:t>
      </w:r>
    </w:p>
    <w:p w:rsidR="00737305" w:rsidRPr="00497617" w:rsidRDefault="00737305" w:rsidP="0073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 ВЫСШЕГО ОБРАЗОВАНИЯ</w:t>
      </w:r>
    </w:p>
    <w:p w:rsidR="00737305" w:rsidRPr="00497617" w:rsidRDefault="00737305" w:rsidP="007373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«САНКТ-ПЕТЕРБУРГСКИЙ ГОСУДАРСТВЕННЫЙ УНИВЕРСИТЕТ </w:t>
      </w:r>
    </w:p>
    <w:p w:rsidR="00737305" w:rsidRPr="00497617" w:rsidRDefault="00737305" w:rsidP="007373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ТЕЛЕКОММУНИКАЦИЙ ИМ. ПРОФ. М.А. БОНЧ-БРУЕВИЧА»</w:t>
      </w:r>
    </w:p>
    <w:p w:rsidR="00737305" w:rsidRPr="00497617" w:rsidRDefault="00737305" w:rsidP="0073730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(СПбГУТ)</w:t>
      </w:r>
    </w:p>
    <w:p w:rsidR="00737305" w:rsidRPr="00497617" w:rsidRDefault="00737305" w:rsidP="0073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набережная реки Мойки, д. 61, литера А, Санкт-Петербург, 191186</w:t>
      </w:r>
    </w:p>
    <w:p w:rsidR="00737305" w:rsidRPr="00497617" w:rsidRDefault="00737305" w:rsidP="0073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пр. Большевиков, д.22, к.1, Санкт-Петербург, 193232</w:t>
      </w:r>
    </w:p>
    <w:p w:rsidR="00737305" w:rsidRPr="00497617" w:rsidRDefault="00737305" w:rsidP="007373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ОКТМО 40909000, ОГРН 1027809197635, ИНН/КПП 7808004760/784001001 </w:t>
      </w:r>
    </w:p>
    <w:p w:rsidR="00737305" w:rsidRPr="00497617" w:rsidRDefault="00737305" w:rsidP="007373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737305" w:rsidRPr="00497617" w:rsidTr="00680969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left="-153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ЗАКЛЮЧЕНИЕ 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   о </w:t>
            </w:r>
            <w:r w:rsidR="000F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возможности открытого опубликования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УТВЕРЖДАЮ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37305" w:rsidRPr="00497617" w:rsidTr="00680969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305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роректор по безопасности</w:t>
            </w:r>
          </w:p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Т.Н. </w:t>
            </w:r>
            <w:proofErr w:type="spellStart"/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Пидласко</w:t>
            </w:r>
            <w:proofErr w:type="spellEnd"/>
          </w:p>
        </w:tc>
      </w:tr>
      <w:tr w:rsidR="00737305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305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7305" w:rsidRPr="00497617" w:rsidRDefault="00737305" w:rsidP="007373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Руководитель-эксперт: _______________________________________________________________</w:t>
      </w:r>
    </w:p>
    <w:p w:rsidR="00737305" w:rsidRPr="00497617" w:rsidRDefault="00737305" w:rsidP="0073730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9761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должности, инициалы и фамилия)</w:t>
      </w:r>
    </w:p>
    <w:p w:rsidR="00737305" w:rsidRDefault="00737305" w:rsidP="007373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в период с «_____</w:t>
      </w:r>
      <w:proofErr w:type="gramStart"/>
      <w:r w:rsidRPr="00497617">
        <w:rPr>
          <w:rFonts w:ascii="Times New Roman" w:eastAsia="Times New Roman" w:hAnsi="Times New Roman" w:cs="Times New Roman"/>
          <w:szCs w:val="24"/>
          <w:lang w:eastAsia="ru-RU"/>
        </w:rPr>
        <w:t>_»_</w:t>
      </w:r>
      <w:proofErr w:type="gramEnd"/>
      <w:r w:rsidRPr="00497617">
        <w:rPr>
          <w:rFonts w:ascii="Times New Roman" w:eastAsia="Times New Roman" w:hAnsi="Times New Roman" w:cs="Times New Roman"/>
          <w:szCs w:val="24"/>
          <w:lang w:eastAsia="ru-RU"/>
        </w:rPr>
        <w:t>___________ г. по «______»____________ г. провел экспертизу материалов: _____________________________________________________________________________________</w:t>
      </w:r>
    </w:p>
    <w:p w:rsidR="00737305" w:rsidRPr="00497617" w:rsidRDefault="00737305" w:rsidP="007373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</w:t>
      </w:r>
      <w:r w:rsidRPr="00497617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вид, наименование, место размещения материалов, подлежащих экспертизе, количество страниц, авторы</w:t>
      </w: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)</w:t>
      </w:r>
    </w:p>
    <w:p w:rsidR="00737305" w:rsidRPr="00497617" w:rsidRDefault="00737305" w:rsidP="007373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на предмет отсутствия (наличия) в них сведений, составляющих государственную тайну, служебной информации ограниченного распространения и возможности (невозможнос</w:t>
      </w:r>
      <w:r>
        <w:rPr>
          <w:rFonts w:ascii="Times New Roman" w:eastAsia="Times New Roman" w:hAnsi="Times New Roman" w:cs="Times New Roman"/>
          <w:szCs w:val="24"/>
          <w:lang w:eastAsia="ru-RU"/>
        </w:rPr>
        <w:t>ти) их открытого опубликования.</w:t>
      </w:r>
    </w:p>
    <w:p w:rsidR="000E2C91" w:rsidRPr="00687CA6" w:rsidRDefault="00737305" w:rsidP="00526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Подтверждаю, что в представленных материалах не содержатся сведения, подпадающие под действие 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>Перечн</w:t>
      </w:r>
      <w:r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 xml:space="preserve"> сведений, отнесенных к государственной тайне, утвержденным Указом Президента Российской Федерации от 30.11.1995 г. № 1203, а также Перечн</w:t>
      </w:r>
      <w:r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 xml:space="preserve"> сведений, подлежащих засекречиванию, Министерства цифрового развития, связи и массовых коммуникаций Российской Федерации, утвержденного приказом </w:t>
      </w:r>
      <w:proofErr w:type="spellStart"/>
      <w:r w:rsidRPr="00497617">
        <w:rPr>
          <w:rFonts w:ascii="Times New Roman" w:eastAsia="Times New Roman" w:hAnsi="Times New Roman" w:cs="Times New Roman"/>
          <w:szCs w:val="24"/>
          <w:lang w:eastAsia="ru-RU"/>
        </w:rPr>
        <w:t>Минц</w:t>
      </w:r>
      <w:r>
        <w:rPr>
          <w:rFonts w:ascii="Times New Roman" w:eastAsia="Times New Roman" w:hAnsi="Times New Roman" w:cs="Times New Roman"/>
          <w:szCs w:val="24"/>
          <w:lang w:eastAsia="ru-RU"/>
        </w:rPr>
        <w:t>ифры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02.02.2022 № 2с</w:t>
      </w:r>
      <w:r w:rsidR="0068096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91343A" w:rsidRDefault="00737305" w:rsidP="009134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D633E">
        <w:rPr>
          <w:rFonts w:ascii="Times New Roman" w:eastAsia="Times New Roman" w:hAnsi="Times New Roman" w:cs="Times New Roman"/>
          <w:b/>
          <w:szCs w:val="24"/>
          <w:lang w:eastAsia="ru-RU"/>
        </w:rPr>
        <w:t>Заключение:</w:t>
      </w:r>
      <w:r w:rsidR="0091343A" w:rsidRPr="009134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1343A" w:rsidRDefault="0091343A" w:rsidP="00913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973C14">
        <w:rPr>
          <w:rFonts w:ascii="Times New Roman" w:eastAsia="Times New Roman" w:hAnsi="Times New Roman" w:cs="Times New Roman"/>
          <w:szCs w:val="24"/>
          <w:lang w:eastAsia="ru-RU"/>
        </w:rPr>
        <w:t>Сведения, содержащиеся в рассматриваемых материалах, находятся в компетенции СПбГУТ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737305" w:rsidRPr="002D63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737305" w:rsidRPr="00497617" w:rsidRDefault="0091343A" w:rsidP="009134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343A">
        <w:rPr>
          <w:rFonts w:ascii="Times New Roman" w:eastAsia="Times New Roman" w:hAnsi="Times New Roman" w:cs="Times New Roman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737305">
        <w:rPr>
          <w:rFonts w:ascii="Times New Roman" w:eastAsia="Times New Roman" w:hAnsi="Times New Roman" w:cs="Times New Roman"/>
          <w:szCs w:val="24"/>
          <w:lang w:eastAsia="ru-RU"/>
        </w:rPr>
        <w:t xml:space="preserve">Рассмотренные материалы </w:t>
      </w:r>
      <w:r w:rsidR="00BF3652">
        <w:rPr>
          <w:rFonts w:ascii="Times New Roman" w:eastAsia="Times New Roman" w:hAnsi="Times New Roman" w:cs="Times New Roman"/>
          <w:szCs w:val="24"/>
          <w:lang w:eastAsia="ru-RU"/>
        </w:rPr>
        <w:t>содержат сведения</w:t>
      </w:r>
      <w:r w:rsidR="00737305">
        <w:rPr>
          <w:rFonts w:ascii="Times New Roman" w:eastAsia="Times New Roman" w:hAnsi="Times New Roman" w:cs="Times New Roman"/>
          <w:szCs w:val="24"/>
          <w:lang w:eastAsia="ru-RU"/>
        </w:rPr>
        <w:t>, составляющи</w:t>
      </w:r>
      <w:r w:rsidR="00BF3652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="00737305">
        <w:rPr>
          <w:rFonts w:ascii="Times New Roman" w:eastAsia="Times New Roman" w:hAnsi="Times New Roman" w:cs="Times New Roman"/>
          <w:szCs w:val="24"/>
          <w:lang w:eastAsia="ru-RU"/>
        </w:rPr>
        <w:t xml:space="preserve"> государственную тайну и подлежат засекречиванию</w:t>
      </w:r>
      <w:r w:rsidR="00686130">
        <w:rPr>
          <w:rFonts w:ascii="Times New Roman" w:eastAsia="Times New Roman" w:hAnsi="Times New Roman" w:cs="Times New Roman"/>
          <w:szCs w:val="24"/>
          <w:lang w:eastAsia="ru-RU"/>
        </w:rPr>
        <w:t xml:space="preserve"> в соответствии с законодательством о государственной тайне.</w:t>
      </w:r>
      <w:r w:rsidR="0068096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F3652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="00976295">
        <w:rPr>
          <w:rFonts w:ascii="Times New Roman" w:eastAsia="Times New Roman" w:hAnsi="Times New Roman" w:cs="Times New Roman"/>
          <w:szCs w:val="24"/>
          <w:lang w:eastAsia="ru-RU"/>
        </w:rPr>
        <w:t>оответственно д</w:t>
      </w:r>
      <w:r w:rsidR="006D5F5E">
        <w:rPr>
          <w:rFonts w:ascii="Times New Roman" w:eastAsia="Times New Roman" w:hAnsi="Times New Roman" w:cs="Times New Roman"/>
          <w:szCs w:val="24"/>
          <w:lang w:eastAsia="ru-RU"/>
        </w:rPr>
        <w:t xml:space="preserve">анные материалы </w:t>
      </w:r>
      <w:r w:rsidR="006D5F5E" w:rsidRPr="0068613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не</w:t>
      </w:r>
      <w:r w:rsidR="00737305" w:rsidRPr="0068613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r w:rsidR="006D5F5E" w:rsidRPr="0068613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могут</w:t>
      </w:r>
      <w:r w:rsidR="006D5F5E">
        <w:rPr>
          <w:rFonts w:ascii="Times New Roman" w:eastAsia="Times New Roman" w:hAnsi="Times New Roman" w:cs="Times New Roman"/>
          <w:szCs w:val="24"/>
          <w:lang w:eastAsia="ru-RU"/>
        </w:rPr>
        <w:t xml:space="preserve"> быть открыто опубликованы.</w:t>
      </w:r>
    </w:p>
    <w:p w:rsidR="00737305" w:rsidRPr="00497617" w:rsidRDefault="00737305" w:rsidP="007373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343A" w:rsidRDefault="0091343A" w:rsidP="009134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4736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ч</w:t>
      </w:r>
      <w:r w:rsidRPr="004736B6">
        <w:rPr>
          <w:rFonts w:ascii="Times New Roman" w:eastAsia="Times New Roman" w:hAnsi="Times New Roman" w:cs="Times New Roman"/>
          <w:i/>
          <w:szCs w:val="24"/>
          <w:lang w:eastAsia="ru-RU"/>
        </w:rPr>
        <w:t>лены комиссии – не менее 3-х</w:t>
      </w:r>
      <w:r>
        <w:rPr>
          <w:rFonts w:ascii="Times New Roman" w:eastAsia="Times New Roman" w:hAnsi="Times New Roman" w:cs="Times New Roman"/>
          <w:szCs w:val="24"/>
          <w:lang w:eastAsia="ru-RU"/>
        </w:rPr>
        <w:t>):</w:t>
      </w:r>
    </w:p>
    <w:p w:rsidR="0091343A" w:rsidRDefault="0091343A" w:rsidP="009134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</w:t>
      </w:r>
    </w:p>
    <w:p w:rsidR="0091343A" w:rsidRDefault="0091343A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(должность,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подразделение)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(ФИО)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(подпись)</w:t>
      </w: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3652" w:rsidRDefault="00BF3652" w:rsidP="009134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0F4324" w:rsidRPr="00BF3652" w:rsidRDefault="00BF3652" w:rsidP="00BF3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ф-3</w:t>
      </w:r>
    </w:p>
    <w:sectPr w:rsidR="000F4324" w:rsidRPr="00BF3652" w:rsidSect="00BF3652">
      <w:headerReference w:type="default" r:id="rId8"/>
      <w:pgSz w:w="11906" w:h="16838"/>
      <w:pgMar w:top="1134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FE" w:rsidRDefault="00AD12FE" w:rsidP="004B04B1">
      <w:pPr>
        <w:spacing w:after="0" w:line="240" w:lineRule="auto"/>
      </w:pPr>
      <w:r>
        <w:separator/>
      </w:r>
    </w:p>
  </w:endnote>
  <w:endnote w:type="continuationSeparator" w:id="0">
    <w:p w:rsidR="00AD12FE" w:rsidRDefault="00AD12FE" w:rsidP="004B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FE" w:rsidRDefault="00AD12FE" w:rsidP="004B04B1">
      <w:pPr>
        <w:spacing w:after="0" w:line="240" w:lineRule="auto"/>
      </w:pPr>
      <w:r>
        <w:separator/>
      </w:r>
    </w:p>
  </w:footnote>
  <w:footnote w:type="continuationSeparator" w:id="0">
    <w:p w:rsidR="00AD12FE" w:rsidRDefault="00AD12FE" w:rsidP="004B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71" w:rsidRDefault="00F20D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00F7E"/>
    <w:multiLevelType w:val="hybridMultilevel"/>
    <w:tmpl w:val="45982CB0"/>
    <w:lvl w:ilvl="0" w:tplc="D4D8D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F98"/>
    <w:multiLevelType w:val="hybridMultilevel"/>
    <w:tmpl w:val="571A039E"/>
    <w:lvl w:ilvl="0" w:tplc="9ED28C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0"/>
    <w:rsid w:val="000168AA"/>
    <w:rsid w:val="000E2BA1"/>
    <w:rsid w:val="000E2C91"/>
    <w:rsid w:val="000F4324"/>
    <w:rsid w:val="00117FA5"/>
    <w:rsid w:val="001260B0"/>
    <w:rsid w:val="0016647F"/>
    <w:rsid w:val="001A710C"/>
    <w:rsid w:val="001C57B2"/>
    <w:rsid w:val="001E795E"/>
    <w:rsid w:val="00210416"/>
    <w:rsid w:val="002161F3"/>
    <w:rsid w:val="00217913"/>
    <w:rsid w:val="002256C6"/>
    <w:rsid w:val="002805D4"/>
    <w:rsid w:val="002D2EE7"/>
    <w:rsid w:val="002D633E"/>
    <w:rsid w:val="002D69A8"/>
    <w:rsid w:val="002E5AD9"/>
    <w:rsid w:val="00301CBE"/>
    <w:rsid w:val="00341BCD"/>
    <w:rsid w:val="0037498C"/>
    <w:rsid w:val="0039386D"/>
    <w:rsid w:val="003A3EE5"/>
    <w:rsid w:val="003D0FAD"/>
    <w:rsid w:val="003D6980"/>
    <w:rsid w:val="003E08DC"/>
    <w:rsid w:val="0041579B"/>
    <w:rsid w:val="0043560D"/>
    <w:rsid w:val="00445359"/>
    <w:rsid w:val="00470095"/>
    <w:rsid w:val="004736B6"/>
    <w:rsid w:val="00491D3F"/>
    <w:rsid w:val="00497617"/>
    <w:rsid w:val="004A1480"/>
    <w:rsid w:val="004B04B1"/>
    <w:rsid w:val="004E601D"/>
    <w:rsid w:val="00505CF9"/>
    <w:rsid w:val="00506216"/>
    <w:rsid w:val="00511EDF"/>
    <w:rsid w:val="0052651C"/>
    <w:rsid w:val="0055559A"/>
    <w:rsid w:val="00572020"/>
    <w:rsid w:val="005A6B4B"/>
    <w:rsid w:val="005F3421"/>
    <w:rsid w:val="00610486"/>
    <w:rsid w:val="00616010"/>
    <w:rsid w:val="006169E1"/>
    <w:rsid w:val="00624782"/>
    <w:rsid w:val="00641900"/>
    <w:rsid w:val="0064582D"/>
    <w:rsid w:val="006524FA"/>
    <w:rsid w:val="0065669A"/>
    <w:rsid w:val="0065783B"/>
    <w:rsid w:val="00675505"/>
    <w:rsid w:val="00680969"/>
    <w:rsid w:val="0068290E"/>
    <w:rsid w:val="00686130"/>
    <w:rsid w:val="00687CA6"/>
    <w:rsid w:val="006A2918"/>
    <w:rsid w:val="006C56F7"/>
    <w:rsid w:val="006D5F5E"/>
    <w:rsid w:val="00703126"/>
    <w:rsid w:val="00705E60"/>
    <w:rsid w:val="00737305"/>
    <w:rsid w:val="00743AAC"/>
    <w:rsid w:val="00757AAB"/>
    <w:rsid w:val="007D5C02"/>
    <w:rsid w:val="007E178F"/>
    <w:rsid w:val="007E406F"/>
    <w:rsid w:val="007F0346"/>
    <w:rsid w:val="007F1123"/>
    <w:rsid w:val="00803761"/>
    <w:rsid w:val="00873736"/>
    <w:rsid w:val="00877E29"/>
    <w:rsid w:val="00881D19"/>
    <w:rsid w:val="00893609"/>
    <w:rsid w:val="008C2D15"/>
    <w:rsid w:val="008C501F"/>
    <w:rsid w:val="008E06FA"/>
    <w:rsid w:val="00904928"/>
    <w:rsid w:val="0091343A"/>
    <w:rsid w:val="00927571"/>
    <w:rsid w:val="00940936"/>
    <w:rsid w:val="00955A27"/>
    <w:rsid w:val="00956F0D"/>
    <w:rsid w:val="00965D27"/>
    <w:rsid w:val="00973C14"/>
    <w:rsid w:val="00976295"/>
    <w:rsid w:val="009829CE"/>
    <w:rsid w:val="009A74F5"/>
    <w:rsid w:val="009A7F3F"/>
    <w:rsid w:val="009E3719"/>
    <w:rsid w:val="00A02249"/>
    <w:rsid w:val="00A3444A"/>
    <w:rsid w:val="00A36323"/>
    <w:rsid w:val="00A4412E"/>
    <w:rsid w:val="00A756C4"/>
    <w:rsid w:val="00A820B0"/>
    <w:rsid w:val="00A96C40"/>
    <w:rsid w:val="00A9726F"/>
    <w:rsid w:val="00AB2C80"/>
    <w:rsid w:val="00AC6E28"/>
    <w:rsid w:val="00AD02D2"/>
    <w:rsid w:val="00AD12FE"/>
    <w:rsid w:val="00AF737E"/>
    <w:rsid w:val="00B01793"/>
    <w:rsid w:val="00B6402F"/>
    <w:rsid w:val="00B65170"/>
    <w:rsid w:val="00B6641D"/>
    <w:rsid w:val="00B93919"/>
    <w:rsid w:val="00BB37F7"/>
    <w:rsid w:val="00BC426A"/>
    <w:rsid w:val="00BF3652"/>
    <w:rsid w:val="00BF4BE3"/>
    <w:rsid w:val="00C028BC"/>
    <w:rsid w:val="00C135A9"/>
    <w:rsid w:val="00C16C34"/>
    <w:rsid w:val="00C21368"/>
    <w:rsid w:val="00C27159"/>
    <w:rsid w:val="00C713EE"/>
    <w:rsid w:val="00C87C45"/>
    <w:rsid w:val="00CA497D"/>
    <w:rsid w:val="00CB078A"/>
    <w:rsid w:val="00CC41D0"/>
    <w:rsid w:val="00CD23B4"/>
    <w:rsid w:val="00CD63D9"/>
    <w:rsid w:val="00CE1E7E"/>
    <w:rsid w:val="00D008A3"/>
    <w:rsid w:val="00D10E43"/>
    <w:rsid w:val="00D154A0"/>
    <w:rsid w:val="00D353E7"/>
    <w:rsid w:val="00D42764"/>
    <w:rsid w:val="00D61A86"/>
    <w:rsid w:val="00D61DA5"/>
    <w:rsid w:val="00D64E10"/>
    <w:rsid w:val="00D67467"/>
    <w:rsid w:val="00DF1065"/>
    <w:rsid w:val="00DF3ADD"/>
    <w:rsid w:val="00E06D20"/>
    <w:rsid w:val="00E06EE7"/>
    <w:rsid w:val="00E24305"/>
    <w:rsid w:val="00E25240"/>
    <w:rsid w:val="00E3259D"/>
    <w:rsid w:val="00E378AC"/>
    <w:rsid w:val="00E425DA"/>
    <w:rsid w:val="00E47037"/>
    <w:rsid w:val="00E51785"/>
    <w:rsid w:val="00E65728"/>
    <w:rsid w:val="00E83835"/>
    <w:rsid w:val="00E97E35"/>
    <w:rsid w:val="00EB2EEA"/>
    <w:rsid w:val="00EC049A"/>
    <w:rsid w:val="00ED4A1A"/>
    <w:rsid w:val="00F0572A"/>
    <w:rsid w:val="00F20D71"/>
    <w:rsid w:val="00F2202F"/>
    <w:rsid w:val="00F37E68"/>
    <w:rsid w:val="00F42F06"/>
    <w:rsid w:val="00F43B40"/>
    <w:rsid w:val="00F70CB2"/>
    <w:rsid w:val="00FB0906"/>
    <w:rsid w:val="00FB5FEF"/>
    <w:rsid w:val="00FC3CAD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7CA2-CA90-4A51-9109-D41427F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49"/>
  </w:style>
  <w:style w:type="paragraph" w:styleId="1">
    <w:name w:val="heading 1"/>
    <w:basedOn w:val="a"/>
    <w:next w:val="a"/>
    <w:link w:val="10"/>
    <w:uiPriority w:val="9"/>
    <w:qFormat/>
    <w:rsid w:val="004453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45359"/>
    <w:pPr>
      <w:spacing w:after="120" w:line="240" w:lineRule="auto"/>
      <w:ind w:left="567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4535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3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445359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4B04B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04B1"/>
    <w:pPr>
      <w:tabs>
        <w:tab w:val="left" w:pos="660"/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4B04B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0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01CBE"/>
  </w:style>
  <w:style w:type="paragraph" w:styleId="ad">
    <w:name w:val="Balloon Text"/>
    <w:basedOn w:val="a"/>
    <w:link w:val="ae"/>
    <w:uiPriority w:val="99"/>
    <w:semiHidden/>
    <w:unhideWhenUsed/>
    <w:rsid w:val="00D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2953-3DB4-4899-9B24-984FE1FF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Викулова Александра Юрьевна</cp:lastModifiedBy>
  <cp:revision>3</cp:revision>
  <cp:lastPrinted>2023-04-14T08:59:00Z</cp:lastPrinted>
  <dcterms:created xsi:type="dcterms:W3CDTF">2023-05-02T09:44:00Z</dcterms:created>
  <dcterms:modified xsi:type="dcterms:W3CDTF">2023-05-02T09:52:00Z</dcterms:modified>
</cp:coreProperties>
</file>